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AF16D9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AF16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AF16D9"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Wild Christmas Reindeer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8649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  <w:r w:rsidR="00683DE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AF16D9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AF16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AF16D9"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Santa’s Stowaway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8649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206F25" w:rsidRPr="00AF16D9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97114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AF16D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AF16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AF16D9"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Home for Christmas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8649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AF16D9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F16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AF16D9"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Christmas In the Country</w:t>
            </w:r>
          </w:p>
          <w:p w:rsidR="0097114F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proofErr w:type="gramStart"/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–</w:t>
            </w:r>
            <w:r w:rsidR="0008649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08649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</w:t>
            </w:r>
            <w:proofErr w:type="gramEnd"/>
            <w:r w:rsidR="0008649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are the story elements?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AF16D9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F16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AF16D9"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Pete the Cat Saves Christmas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8649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connections can we make with stories to other stories we have heard before?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AF16D9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F16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AF16D9"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Llama </w:t>
            </w:r>
            <w:proofErr w:type="spellStart"/>
            <w:r w:rsidR="00AF16D9"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Llama</w:t>
            </w:r>
            <w:proofErr w:type="spellEnd"/>
            <w:r w:rsidR="00AF16D9"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Holi drama</w:t>
            </w:r>
          </w:p>
          <w:p w:rsidR="0097114F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08649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8649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connections can we make with stories to other stories we have heard before?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AF16D9" w:rsidRDefault="00206F25" w:rsidP="00206F2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AF16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AF16D9" w:rsidRPr="00AF16D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Dewey’s Christmas in the Library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8649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683DE0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AF16D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83DE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83DE0" w:rsidRPr="00683DE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Olive the Other Reindeer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8649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story elements?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683DE0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683DE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83DE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83DE0" w:rsidRPr="00683DE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Beautiful Christmas Tree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8649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Author’s purpose beyond inform, entertain, etc.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683DE0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83DE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83DE0" w:rsidRPr="00683DE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Silver Packages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8649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Author’s purpose beyond inform, entertain, etc.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683DE0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83DE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83DE0" w:rsidRPr="00683DE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Christmas of the </w:t>
            </w:r>
            <w:proofErr w:type="spellStart"/>
            <w:r w:rsidR="00683DE0" w:rsidRPr="00683DE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Reddle</w:t>
            </w:r>
            <w:proofErr w:type="spellEnd"/>
            <w:r w:rsidR="00683DE0" w:rsidRPr="00683DE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Moon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8649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Author’s purpose beyond inform, entertain, etc.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683DE0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83DE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83DE0" w:rsidRPr="00683DE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Legend of the </w:t>
            </w:r>
            <w:proofErr w:type="spellStart"/>
            <w:r w:rsidR="00683DE0" w:rsidRPr="00683DE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Poinsetta</w:t>
            </w:r>
            <w:proofErr w:type="spellEnd"/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r w:rsidR="000C002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08649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Author’s purpose beyond inform, entertain, etc.</w:t>
            </w:r>
            <w:bookmarkStart w:id="0" w:name="_GoBack"/>
            <w:bookmarkEnd w:id="0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06F25">
      <w:rPr>
        <w:rFonts w:ascii="Tahoma" w:hAnsi="Tahoma" w:cs="Tahoma"/>
        <w:sz w:val="24"/>
        <w:szCs w:val="24"/>
      </w:rPr>
      <w:t xml:space="preserve"> </w:t>
    </w:r>
    <w:r w:rsidR="00AF16D9">
      <w:rPr>
        <w:rFonts w:ascii="Tahoma" w:hAnsi="Tahoma" w:cs="Tahoma"/>
        <w:sz w:val="24"/>
        <w:szCs w:val="24"/>
      </w:rPr>
      <w:t>Nov. 28</w:t>
    </w:r>
    <w:r w:rsidR="00AF16D9" w:rsidRPr="00AF16D9">
      <w:rPr>
        <w:rFonts w:ascii="Tahoma" w:hAnsi="Tahoma" w:cs="Tahoma"/>
        <w:sz w:val="24"/>
        <w:szCs w:val="24"/>
        <w:vertAlign w:val="superscript"/>
      </w:rPr>
      <w:t>th</w:t>
    </w:r>
    <w:r w:rsidR="00AF16D9">
      <w:rPr>
        <w:rFonts w:ascii="Tahoma" w:hAnsi="Tahoma" w:cs="Tahoma"/>
        <w:sz w:val="24"/>
        <w:szCs w:val="24"/>
      </w:rPr>
      <w:t xml:space="preserve"> – Dec. 2</w:t>
    </w:r>
    <w:r w:rsidR="00AF16D9" w:rsidRPr="00AF16D9">
      <w:rPr>
        <w:rFonts w:ascii="Tahoma" w:hAnsi="Tahoma" w:cs="Tahoma"/>
        <w:sz w:val="24"/>
        <w:szCs w:val="24"/>
        <w:vertAlign w:val="superscript"/>
      </w:rPr>
      <w:t>nd</w:t>
    </w:r>
    <w:r w:rsidR="00AF16D9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86494"/>
    <w:rsid w:val="000C0023"/>
    <w:rsid w:val="000F5DDE"/>
    <w:rsid w:val="001C4B35"/>
    <w:rsid w:val="001C545A"/>
    <w:rsid w:val="001E38A7"/>
    <w:rsid w:val="00206F25"/>
    <w:rsid w:val="002A29F7"/>
    <w:rsid w:val="003952B5"/>
    <w:rsid w:val="003B28D3"/>
    <w:rsid w:val="003C0C5B"/>
    <w:rsid w:val="003E57E6"/>
    <w:rsid w:val="00573D49"/>
    <w:rsid w:val="00575856"/>
    <w:rsid w:val="005E7FE9"/>
    <w:rsid w:val="00601669"/>
    <w:rsid w:val="00601C61"/>
    <w:rsid w:val="00666790"/>
    <w:rsid w:val="00683DE0"/>
    <w:rsid w:val="006F77DE"/>
    <w:rsid w:val="00715D79"/>
    <w:rsid w:val="00757ECA"/>
    <w:rsid w:val="00773FF8"/>
    <w:rsid w:val="007B6C1D"/>
    <w:rsid w:val="007F62D1"/>
    <w:rsid w:val="0080671B"/>
    <w:rsid w:val="00821C6A"/>
    <w:rsid w:val="008403A7"/>
    <w:rsid w:val="008A44F0"/>
    <w:rsid w:val="009053F8"/>
    <w:rsid w:val="0097114F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AF16D9"/>
    <w:rsid w:val="00B221F2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AA46-0139-487F-87C7-9B3B0E31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2015-10-02T13:23:00Z</cp:lastPrinted>
  <dcterms:created xsi:type="dcterms:W3CDTF">2016-11-22T19:49:00Z</dcterms:created>
  <dcterms:modified xsi:type="dcterms:W3CDTF">2016-11-22T19:49:00Z</dcterms:modified>
</cp:coreProperties>
</file>